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75" w:rsidRDefault="00D31E75" w:rsidP="00D31E75">
      <w:pPr>
        <w:widowControl w:val="0"/>
        <w:spacing w:before="1"/>
        <w:jc w:val="center"/>
        <w:rPr>
          <w:b/>
          <w:sz w:val="28"/>
          <w:szCs w:val="22"/>
          <w:lang w:eastAsia="en-US"/>
        </w:rPr>
      </w:pPr>
    </w:p>
    <w:p w:rsidR="00D31E75" w:rsidRDefault="00D31E75" w:rsidP="00D31E75">
      <w:pPr>
        <w:widowControl w:val="0"/>
        <w:spacing w:before="1"/>
        <w:jc w:val="center"/>
        <w:rPr>
          <w:b/>
          <w:sz w:val="28"/>
          <w:szCs w:val="22"/>
          <w:lang w:eastAsia="en-US"/>
        </w:rPr>
      </w:pPr>
    </w:p>
    <w:p w:rsidR="00D31E75" w:rsidRPr="0083683F" w:rsidRDefault="00D31E75" w:rsidP="00D31E75">
      <w:pPr>
        <w:widowControl w:val="0"/>
        <w:spacing w:before="1"/>
        <w:jc w:val="center"/>
        <w:rPr>
          <w:b/>
          <w:sz w:val="28"/>
          <w:szCs w:val="22"/>
          <w:lang w:eastAsia="en-US"/>
        </w:rPr>
      </w:pPr>
      <w:bookmarkStart w:id="0" w:name="_GoBack"/>
      <w:bookmarkEnd w:id="0"/>
      <w:r w:rsidRPr="0083683F">
        <w:rPr>
          <w:b/>
          <w:sz w:val="28"/>
          <w:szCs w:val="22"/>
          <w:lang w:eastAsia="en-US"/>
        </w:rPr>
        <w:t>REMOÇÃO DE TITULARES - 2016</w:t>
      </w:r>
    </w:p>
    <w:p w:rsidR="00D31E75" w:rsidRDefault="00D31E75" w:rsidP="00D31E75">
      <w:pPr>
        <w:widowControl w:val="0"/>
        <w:spacing w:before="1"/>
        <w:rPr>
          <w:b/>
          <w:sz w:val="28"/>
          <w:szCs w:val="22"/>
          <w:lang w:eastAsia="en-US"/>
        </w:rPr>
      </w:pPr>
    </w:p>
    <w:p w:rsidR="00D31E75" w:rsidRPr="0083683F" w:rsidRDefault="00D31E75" w:rsidP="00D31E75">
      <w:pPr>
        <w:widowControl w:val="0"/>
        <w:spacing w:before="1"/>
        <w:rPr>
          <w:sz w:val="28"/>
          <w:szCs w:val="22"/>
          <w:lang w:eastAsia="en-US"/>
        </w:rPr>
      </w:pPr>
      <w:r w:rsidRPr="0083683F">
        <w:rPr>
          <w:b/>
          <w:sz w:val="28"/>
          <w:szCs w:val="22"/>
          <w:lang w:eastAsia="en-US"/>
        </w:rPr>
        <w:t xml:space="preserve">LOCAL: </w:t>
      </w:r>
      <w:r w:rsidRPr="0083683F">
        <w:rPr>
          <w:sz w:val="28"/>
          <w:szCs w:val="22"/>
          <w:lang w:eastAsia="en-US"/>
        </w:rPr>
        <w:t>SECRETARIA MUNICIAL DE EDUCAÇÃO</w:t>
      </w:r>
    </w:p>
    <w:p w:rsidR="00D31E75" w:rsidRPr="0083683F" w:rsidRDefault="00D31E75" w:rsidP="00D31E75">
      <w:pPr>
        <w:widowControl w:val="0"/>
        <w:spacing w:before="1"/>
        <w:rPr>
          <w:sz w:val="28"/>
          <w:szCs w:val="22"/>
          <w:lang w:eastAsia="en-US"/>
        </w:rPr>
      </w:pPr>
      <w:r w:rsidRPr="0083683F">
        <w:rPr>
          <w:b/>
          <w:sz w:val="28"/>
          <w:szCs w:val="22"/>
          <w:lang w:eastAsia="en-US"/>
        </w:rPr>
        <w:t xml:space="preserve">HORÁRIO: </w:t>
      </w:r>
      <w:r w:rsidRPr="0083683F">
        <w:rPr>
          <w:sz w:val="28"/>
          <w:szCs w:val="22"/>
          <w:lang w:eastAsia="en-US"/>
        </w:rPr>
        <w:t>14H00</w:t>
      </w:r>
    </w:p>
    <w:p w:rsidR="00D31E75" w:rsidRPr="0083683F" w:rsidRDefault="00D31E75" w:rsidP="00D31E75">
      <w:pPr>
        <w:widowControl w:val="0"/>
        <w:spacing w:before="1"/>
        <w:ind w:left="4167"/>
        <w:rPr>
          <w:b/>
          <w:sz w:val="28"/>
          <w:szCs w:val="22"/>
          <w:lang w:eastAsia="en-US"/>
        </w:rPr>
      </w:pPr>
    </w:p>
    <w:p w:rsidR="00D31E75" w:rsidRPr="0083683F" w:rsidRDefault="00D31E75" w:rsidP="00D31E75">
      <w:pPr>
        <w:widowControl w:val="0"/>
        <w:spacing w:before="1"/>
        <w:ind w:left="4167"/>
        <w:rPr>
          <w:b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3"/>
        <w:gridCol w:w="4505"/>
      </w:tblGrid>
      <w:tr w:rsidR="00D31E75" w:rsidRPr="0083683F" w:rsidTr="00F401DA">
        <w:tblPrEx>
          <w:tblCellMar>
            <w:top w:w="0" w:type="dxa"/>
            <w:bottom w:w="0" w:type="dxa"/>
          </w:tblCellMar>
        </w:tblPrEx>
        <w:tc>
          <w:tcPr>
            <w:tcW w:w="7350" w:type="dxa"/>
          </w:tcPr>
          <w:p w:rsidR="00D31E75" w:rsidRPr="0083683F" w:rsidRDefault="00D31E75" w:rsidP="00F401DA">
            <w:pPr>
              <w:widowControl w:val="0"/>
              <w:jc w:val="center"/>
              <w:rPr>
                <w:b/>
                <w:szCs w:val="22"/>
                <w:lang w:eastAsia="en-US"/>
              </w:rPr>
            </w:pPr>
            <w:r w:rsidRPr="0083683F">
              <w:rPr>
                <w:b/>
                <w:szCs w:val="22"/>
                <w:lang w:eastAsia="en-US"/>
              </w:rPr>
              <w:t>ASSISTENTE DE DIRETOR DE ESCOLA</w:t>
            </w:r>
          </w:p>
        </w:tc>
        <w:tc>
          <w:tcPr>
            <w:tcW w:w="7350" w:type="dxa"/>
            <w:tcBorders>
              <w:bottom w:val="single" w:sz="4" w:space="0" w:color="auto"/>
            </w:tcBorders>
          </w:tcPr>
          <w:p w:rsidR="00D31E75" w:rsidRPr="0083683F" w:rsidRDefault="00D31E75" w:rsidP="00F401DA">
            <w:pPr>
              <w:widowControl w:val="0"/>
              <w:jc w:val="center"/>
              <w:rPr>
                <w:b/>
                <w:szCs w:val="22"/>
                <w:lang w:eastAsia="en-US"/>
              </w:rPr>
            </w:pPr>
            <w:r w:rsidRPr="0083683F">
              <w:rPr>
                <w:b/>
                <w:szCs w:val="22"/>
                <w:lang w:eastAsia="en-US"/>
              </w:rPr>
              <w:t>REMOÇÃO DA UNIDADE ESCOLAR</w:t>
            </w:r>
          </w:p>
        </w:tc>
      </w:tr>
      <w:tr w:rsidR="00D31E75" w:rsidRPr="0083683F" w:rsidTr="00F401DA">
        <w:tblPrEx>
          <w:tblCellMar>
            <w:top w:w="0" w:type="dxa"/>
            <w:bottom w:w="0" w:type="dxa"/>
          </w:tblCellMar>
        </w:tblPrEx>
        <w:tc>
          <w:tcPr>
            <w:tcW w:w="7350" w:type="dxa"/>
          </w:tcPr>
          <w:p w:rsidR="00D31E75" w:rsidRPr="0083683F" w:rsidRDefault="00D31E75" w:rsidP="00F401DA">
            <w:pPr>
              <w:widowControl w:val="0"/>
              <w:jc w:val="center"/>
              <w:rPr>
                <w:b/>
                <w:szCs w:val="22"/>
                <w:lang w:eastAsia="en-US"/>
              </w:rPr>
            </w:pPr>
            <w:r w:rsidRPr="0083683F">
              <w:rPr>
                <w:b/>
                <w:bCs/>
                <w:szCs w:val="22"/>
                <w:lang w:val="es-ES_tradnl" w:eastAsia="en-US"/>
              </w:rPr>
              <w:t>ANA  ELIZA  MAROSTI  TUON</w:t>
            </w:r>
          </w:p>
        </w:tc>
        <w:tc>
          <w:tcPr>
            <w:tcW w:w="7350" w:type="dxa"/>
            <w:tcBorders>
              <w:bottom w:val="nil"/>
            </w:tcBorders>
          </w:tcPr>
          <w:p w:rsidR="00D31E75" w:rsidRPr="0083683F" w:rsidRDefault="00D31E75" w:rsidP="00F401DA">
            <w:pPr>
              <w:widowControl w:val="0"/>
              <w:spacing w:before="21"/>
              <w:ind w:left="62" w:right="110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DA: </w:t>
            </w:r>
            <w:r>
              <w:rPr>
                <w:szCs w:val="22"/>
                <w:lang w:eastAsia="en-US"/>
              </w:rPr>
              <w:t xml:space="preserve">EMEF </w:t>
            </w:r>
            <w:r w:rsidRPr="0083683F">
              <w:rPr>
                <w:szCs w:val="22"/>
                <w:lang w:eastAsia="en-US"/>
              </w:rPr>
              <w:t>PROF. IRAN RODRIGUES</w:t>
            </w:r>
          </w:p>
        </w:tc>
      </w:tr>
      <w:tr w:rsidR="00D31E75" w:rsidRPr="0083683F" w:rsidTr="00F401DA">
        <w:tblPrEx>
          <w:tblCellMar>
            <w:top w:w="0" w:type="dxa"/>
            <w:bottom w:w="0" w:type="dxa"/>
          </w:tblCellMar>
        </w:tblPrEx>
        <w:tc>
          <w:tcPr>
            <w:tcW w:w="7350" w:type="dxa"/>
          </w:tcPr>
          <w:p w:rsidR="00D31E75" w:rsidRPr="0083683F" w:rsidRDefault="00D31E75" w:rsidP="00F401DA">
            <w:pPr>
              <w:widowControl w:val="0"/>
              <w:jc w:val="center"/>
              <w:rPr>
                <w:rFonts w:ascii="Arial" w:hAnsi="Arial" w:cs="Arial"/>
                <w:b/>
                <w:bCs/>
                <w:szCs w:val="22"/>
                <w:lang w:val="es-ES_tradnl" w:eastAsia="en-US"/>
              </w:rPr>
            </w:pPr>
          </w:p>
        </w:tc>
        <w:tc>
          <w:tcPr>
            <w:tcW w:w="7350" w:type="dxa"/>
            <w:tcBorders>
              <w:top w:val="nil"/>
            </w:tcBorders>
          </w:tcPr>
          <w:p w:rsidR="00D31E75" w:rsidRPr="0083683F" w:rsidRDefault="00D31E75" w:rsidP="00F401DA">
            <w:pPr>
              <w:widowControl w:val="0"/>
              <w:rPr>
                <w:szCs w:val="22"/>
                <w:lang w:eastAsia="en-US"/>
              </w:rPr>
            </w:pPr>
            <w:r w:rsidRPr="0083683F">
              <w:rPr>
                <w:b/>
                <w:bCs/>
                <w:szCs w:val="22"/>
                <w:lang w:eastAsia="en-US"/>
              </w:rPr>
              <w:t xml:space="preserve">PARA: </w:t>
            </w:r>
            <w:r w:rsidRPr="0083683F">
              <w:rPr>
                <w:bCs/>
                <w:szCs w:val="22"/>
                <w:lang w:eastAsia="en-US"/>
              </w:rPr>
              <w:t>EMEIEF CATHARINA SINOTTI</w:t>
            </w:r>
          </w:p>
        </w:tc>
      </w:tr>
    </w:tbl>
    <w:p w:rsidR="00D31E75" w:rsidRPr="0083683F" w:rsidRDefault="00D31E75" w:rsidP="00D31E75">
      <w:pPr>
        <w:widowControl w:val="0"/>
        <w:spacing w:before="5"/>
        <w:rPr>
          <w:b/>
          <w:sz w:val="28"/>
          <w:szCs w:val="22"/>
          <w:lang w:eastAsia="en-US"/>
        </w:rPr>
      </w:pPr>
    </w:p>
    <w:p w:rsidR="00D31E75" w:rsidRPr="0083683F" w:rsidRDefault="00D31E75" w:rsidP="00D31E75">
      <w:pPr>
        <w:widowControl w:val="0"/>
        <w:spacing w:before="5"/>
        <w:rPr>
          <w:b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4534"/>
      </w:tblGrid>
      <w:tr w:rsidR="00D31E75" w:rsidRPr="0083683F" w:rsidTr="00F401DA">
        <w:tblPrEx>
          <w:tblCellMar>
            <w:top w:w="0" w:type="dxa"/>
            <w:bottom w:w="0" w:type="dxa"/>
          </w:tblCellMar>
        </w:tblPrEx>
        <w:tc>
          <w:tcPr>
            <w:tcW w:w="7350" w:type="dxa"/>
          </w:tcPr>
          <w:p w:rsidR="00D31E75" w:rsidRPr="0083683F" w:rsidRDefault="00D31E75" w:rsidP="00F401DA">
            <w:pPr>
              <w:widowControl w:val="0"/>
              <w:jc w:val="center"/>
              <w:rPr>
                <w:b/>
                <w:szCs w:val="22"/>
                <w:lang w:eastAsia="en-US"/>
              </w:rPr>
            </w:pPr>
            <w:r w:rsidRPr="0083683F">
              <w:rPr>
                <w:b/>
                <w:szCs w:val="22"/>
                <w:lang w:eastAsia="en-US"/>
              </w:rPr>
              <w:t>DIRETOR DE CRECHE</w:t>
            </w:r>
          </w:p>
        </w:tc>
        <w:tc>
          <w:tcPr>
            <w:tcW w:w="7350" w:type="dxa"/>
            <w:tcBorders>
              <w:bottom w:val="single" w:sz="4" w:space="0" w:color="auto"/>
            </w:tcBorders>
          </w:tcPr>
          <w:p w:rsidR="00D31E75" w:rsidRPr="0083683F" w:rsidRDefault="00D31E75" w:rsidP="00F401DA">
            <w:pPr>
              <w:widowControl w:val="0"/>
              <w:jc w:val="center"/>
              <w:rPr>
                <w:b/>
                <w:szCs w:val="22"/>
                <w:lang w:eastAsia="en-US"/>
              </w:rPr>
            </w:pPr>
            <w:r w:rsidRPr="0083683F">
              <w:rPr>
                <w:b/>
                <w:szCs w:val="22"/>
                <w:lang w:eastAsia="en-US"/>
              </w:rPr>
              <w:t>REMOÇÃO DA UNIDADE ESCOLAR</w:t>
            </w:r>
          </w:p>
        </w:tc>
      </w:tr>
      <w:tr w:rsidR="00D31E75" w:rsidRPr="0083683F" w:rsidTr="00F401DA">
        <w:tblPrEx>
          <w:tblCellMar>
            <w:top w:w="0" w:type="dxa"/>
            <w:bottom w:w="0" w:type="dxa"/>
          </w:tblCellMar>
        </w:tblPrEx>
        <w:tc>
          <w:tcPr>
            <w:tcW w:w="7350" w:type="dxa"/>
          </w:tcPr>
          <w:p w:rsidR="00D31E75" w:rsidRPr="0083683F" w:rsidRDefault="00D31E75" w:rsidP="00F401DA">
            <w:pPr>
              <w:widowControl w:val="0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VÂNIA </w:t>
            </w:r>
            <w:r w:rsidRPr="0083683F">
              <w:rPr>
                <w:b/>
                <w:szCs w:val="22"/>
                <w:lang w:eastAsia="en-US"/>
              </w:rPr>
              <w:t>LACERDA CAMILO</w:t>
            </w:r>
          </w:p>
        </w:tc>
        <w:tc>
          <w:tcPr>
            <w:tcW w:w="7350" w:type="dxa"/>
            <w:tcBorders>
              <w:bottom w:val="nil"/>
            </w:tcBorders>
          </w:tcPr>
          <w:p w:rsidR="00D31E75" w:rsidRPr="0083683F" w:rsidRDefault="00D31E75" w:rsidP="00F401DA">
            <w:pPr>
              <w:widowControl w:val="0"/>
              <w:spacing w:before="21"/>
              <w:ind w:left="62" w:right="110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DE: </w:t>
            </w:r>
            <w:r w:rsidRPr="0083683F">
              <w:rPr>
                <w:szCs w:val="22"/>
                <w:lang w:eastAsia="en-US"/>
              </w:rPr>
              <w:t>SEM SEDE</w:t>
            </w:r>
          </w:p>
        </w:tc>
      </w:tr>
      <w:tr w:rsidR="00D31E75" w:rsidRPr="0083683F" w:rsidTr="00F401DA">
        <w:tblPrEx>
          <w:tblCellMar>
            <w:top w:w="0" w:type="dxa"/>
            <w:bottom w:w="0" w:type="dxa"/>
          </w:tblCellMar>
        </w:tblPrEx>
        <w:tc>
          <w:tcPr>
            <w:tcW w:w="7350" w:type="dxa"/>
          </w:tcPr>
          <w:p w:rsidR="00D31E75" w:rsidRPr="0083683F" w:rsidRDefault="00D31E75" w:rsidP="00F401DA">
            <w:pPr>
              <w:widowControl w:val="0"/>
              <w:jc w:val="center"/>
              <w:rPr>
                <w:rFonts w:ascii="Arial" w:hAnsi="Arial" w:cs="Arial"/>
                <w:b/>
                <w:bCs/>
                <w:szCs w:val="22"/>
                <w:lang w:eastAsia="en-US"/>
              </w:rPr>
            </w:pPr>
          </w:p>
        </w:tc>
        <w:tc>
          <w:tcPr>
            <w:tcW w:w="7350" w:type="dxa"/>
            <w:tcBorders>
              <w:top w:val="nil"/>
            </w:tcBorders>
          </w:tcPr>
          <w:p w:rsidR="00D31E75" w:rsidRPr="0083683F" w:rsidRDefault="00D31E75" w:rsidP="00F401DA">
            <w:pPr>
              <w:widowControl w:val="0"/>
              <w:rPr>
                <w:szCs w:val="22"/>
                <w:lang w:eastAsia="en-US"/>
              </w:rPr>
            </w:pPr>
            <w:r w:rsidRPr="0083683F">
              <w:rPr>
                <w:b/>
                <w:bCs/>
                <w:szCs w:val="22"/>
                <w:lang w:eastAsia="en-US"/>
              </w:rPr>
              <w:t xml:space="preserve">PARA: </w:t>
            </w:r>
            <w:r w:rsidRPr="0083683F">
              <w:rPr>
                <w:bCs/>
                <w:szCs w:val="22"/>
                <w:lang w:eastAsia="en-US"/>
              </w:rPr>
              <w:t>CRECHE MUNICIPAL CERLI RODRIGUES COELHO</w:t>
            </w:r>
          </w:p>
        </w:tc>
      </w:tr>
    </w:tbl>
    <w:p w:rsidR="00D31E75" w:rsidRPr="0083683F" w:rsidRDefault="00D31E75" w:rsidP="00D31E75">
      <w:pPr>
        <w:widowControl w:val="0"/>
        <w:spacing w:before="8"/>
        <w:rPr>
          <w:b/>
          <w:sz w:val="20"/>
          <w:szCs w:val="22"/>
          <w:lang w:eastAsia="en-US"/>
        </w:rPr>
      </w:pPr>
    </w:p>
    <w:p w:rsidR="00D31E75" w:rsidRDefault="00D31E75" w:rsidP="00D31E75">
      <w:pPr>
        <w:ind w:firstLine="709"/>
        <w:jc w:val="right"/>
        <w:rPr>
          <w:rFonts w:ascii="Calibri" w:hAnsi="Calibri"/>
          <w:b/>
          <w:szCs w:val="28"/>
        </w:rPr>
      </w:pPr>
    </w:p>
    <w:p w:rsidR="00D31E75" w:rsidRDefault="00D31E75" w:rsidP="00D31E75">
      <w:pPr>
        <w:ind w:firstLine="709"/>
        <w:jc w:val="right"/>
        <w:rPr>
          <w:rFonts w:ascii="Calibri" w:hAnsi="Calibri"/>
          <w:b/>
          <w:szCs w:val="28"/>
        </w:rPr>
      </w:pPr>
    </w:p>
    <w:p w:rsidR="00D31E75" w:rsidRDefault="00D31E75" w:rsidP="00D31E75">
      <w:pPr>
        <w:ind w:firstLine="709"/>
        <w:jc w:val="right"/>
        <w:rPr>
          <w:rFonts w:ascii="Calibri" w:hAnsi="Calibri"/>
          <w:b/>
          <w:szCs w:val="28"/>
        </w:rPr>
      </w:pPr>
    </w:p>
    <w:p w:rsidR="00D31E75" w:rsidRDefault="00D31E75" w:rsidP="00D31E75">
      <w:pPr>
        <w:ind w:firstLine="709"/>
        <w:jc w:val="right"/>
        <w:rPr>
          <w:rFonts w:ascii="Calibri" w:hAnsi="Calibri"/>
          <w:b/>
          <w:szCs w:val="28"/>
        </w:rPr>
      </w:pPr>
    </w:p>
    <w:p w:rsidR="00D31E75" w:rsidRDefault="00D31E75" w:rsidP="00D31E75">
      <w:pPr>
        <w:ind w:firstLine="709"/>
        <w:jc w:val="right"/>
        <w:rPr>
          <w:rFonts w:ascii="Calibri" w:hAnsi="Calibri"/>
          <w:b/>
          <w:szCs w:val="28"/>
        </w:rPr>
      </w:pPr>
    </w:p>
    <w:p w:rsidR="00D31E75" w:rsidRDefault="00D31E75" w:rsidP="00D31E75">
      <w:pPr>
        <w:ind w:firstLine="709"/>
        <w:jc w:val="right"/>
        <w:rPr>
          <w:rFonts w:ascii="Calibri" w:hAnsi="Calibri"/>
          <w:b/>
          <w:szCs w:val="28"/>
        </w:rPr>
      </w:pPr>
    </w:p>
    <w:p w:rsidR="00D31E75" w:rsidRDefault="00D31E75" w:rsidP="00D31E75">
      <w:pPr>
        <w:ind w:firstLine="709"/>
        <w:jc w:val="right"/>
        <w:rPr>
          <w:rFonts w:ascii="Calibri" w:hAnsi="Calibri"/>
          <w:b/>
          <w:szCs w:val="28"/>
        </w:rPr>
      </w:pPr>
    </w:p>
    <w:p w:rsidR="00D31E75" w:rsidRDefault="00D31E75" w:rsidP="00D31E75">
      <w:pPr>
        <w:spacing w:line="360" w:lineRule="auto"/>
        <w:ind w:firstLine="709"/>
        <w:jc w:val="right"/>
        <w:rPr>
          <w:rFonts w:ascii="Calibri" w:hAnsi="Calibri"/>
          <w:bCs/>
          <w:szCs w:val="28"/>
        </w:rPr>
      </w:pPr>
      <w:r>
        <w:rPr>
          <w:rFonts w:ascii="Calibri" w:hAnsi="Calibri"/>
          <w:bCs/>
          <w:szCs w:val="28"/>
        </w:rPr>
        <w:t>Pirassununga, 24 de novembro de 2016.</w:t>
      </w:r>
    </w:p>
    <w:p w:rsidR="00D31E75" w:rsidRDefault="00D31E75" w:rsidP="00D31E75">
      <w:pPr>
        <w:spacing w:line="360" w:lineRule="auto"/>
        <w:ind w:firstLine="709"/>
        <w:jc w:val="right"/>
        <w:rPr>
          <w:rFonts w:ascii="Calibri" w:hAnsi="Calibri"/>
          <w:bCs/>
          <w:szCs w:val="28"/>
        </w:rPr>
      </w:pPr>
    </w:p>
    <w:p w:rsidR="00D31E75" w:rsidRDefault="00D31E75" w:rsidP="00D31E75">
      <w:pPr>
        <w:spacing w:line="360" w:lineRule="auto"/>
        <w:ind w:firstLine="709"/>
        <w:jc w:val="right"/>
        <w:rPr>
          <w:rFonts w:ascii="Calibri" w:hAnsi="Calibri"/>
          <w:bCs/>
          <w:szCs w:val="28"/>
        </w:rPr>
      </w:pPr>
    </w:p>
    <w:p w:rsidR="00D31E75" w:rsidRDefault="00D31E75" w:rsidP="00D31E75">
      <w:pPr>
        <w:spacing w:line="360" w:lineRule="auto"/>
        <w:ind w:firstLine="709"/>
        <w:jc w:val="right"/>
        <w:rPr>
          <w:rFonts w:ascii="Calibri" w:hAnsi="Calibri"/>
          <w:bCs/>
          <w:szCs w:val="28"/>
        </w:rPr>
      </w:pPr>
    </w:p>
    <w:p w:rsidR="00D31E75" w:rsidRDefault="00D31E75" w:rsidP="00D31E75">
      <w:pPr>
        <w:spacing w:line="360" w:lineRule="auto"/>
        <w:ind w:firstLine="709"/>
        <w:jc w:val="right"/>
        <w:rPr>
          <w:rFonts w:ascii="Calibri" w:hAnsi="Calibri"/>
          <w:bCs/>
          <w:szCs w:val="28"/>
        </w:rPr>
      </w:pPr>
    </w:p>
    <w:p w:rsidR="00D31E75" w:rsidRDefault="00D31E75" w:rsidP="00D31E75">
      <w:pPr>
        <w:spacing w:line="360" w:lineRule="auto"/>
        <w:ind w:firstLine="709"/>
        <w:jc w:val="right"/>
        <w:rPr>
          <w:rFonts w:ascii="Calibri" w:hAnsi="Calibri"/>
          <w:bCs/>
          <w:szCs w:val="28"/>
        </w:rPr>
      </w:pPr>
    </w:p>
    <w:p w:rsidR="00D31E75" w:rsidRDefault="00D31E75" w:rsidP="00D31E75">
      <w:pPr>
        <w:spacing w:line="360" w:lineRule="auto"/>
        <w:ind w:firstLine="709"/>
        <w:jc w:val="right"/>
        <w:rPr>
          <w:rFonts w:ascii="Calibri" w:hAnsi="Calibri"/>
          <w:bCs/>
          <w:szCs w:val="28"/>
        </w:rPr>
      </w:pPr>
    </w:p>
    <w:p w:rsidR="00D31E75" w:rsidRDefault="00D31E75" w:rsidP="00D31E75">
      <w:pPr>
        <w:ind w:firstLine="709"/>
        <w:jc w:val="right"/>
        <w:rPr>
          <w:rFonts w:ascii="Calibri" w:hAnsi="Calibri"/>
          <w:bCs/>
          <w:szCs w:val="28"/>
        </w:rPr>
      </w:pPr>
      <w:r>
        <w:rPr>
          <w:rFonts w:ascii="Calibri" w:hAnsi="Calibri"/>
          <w:bCs/>
          <w:szCs w:val="28"/>
        </w:rPr>
        <w:t>YARA APARECIDA BERNARDI ANTONIALLI</w:t>
      </w:r>
    </w:p>
    <w:p w:rsidR="00D31E75" w:rsidRDefault="00D31E75" w:rsidP="00D31E75">
      <w:pPr>
        <w:ind w:firstLine="709"/>
        <w:jc w:val="right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</w:rPr>
        <w:t xml:space="preserve">Secretária Municipal de Educação </w:t>
      </w:r>
    </w:p>
    <w:p w:rsidR="00D31E75" w:rsidRDefault="00D31E75" w:rsidP="00D31E75">
      <w:pPr>
        <w:ind w:firstLine="709"/>
        <w:jc w:val="right"/>
        <w:rPr>
          <w:rFonts w:ascii="Calibri" w:hAnsi="Calibri"/>
          <w:bCs/>
          <w:szCs w:val="28"/>
        </w:rPr>
      </w:pPr>
    </w:p>
    <w:p w:rsidR="00D31E75" w:rsidRDefault="00D31E75" w:rsidP="00D31E75">
      <w:pPr>
        <w:spacing w:line="360" w:lineRule="auto"/>
        <w:jc w:val="both"/>
        <w:rPr>
          <w:rFonts w:ascii="Calibri" w:hAnsi="Calibri"/>
        </w:rPr>
      </w:pPr>
    </w:p>
    <w:p w:rsidR="001F6FAE" w:rsidRDefault="001F6FAE"/>
    <w:sectPr w:rsidR="001F6FAE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29" w:rsidRDefault="008E3629" w:rsidP="00D31E75">
      <w:r>
        <w:separator/>
      </w:r>
    </w:p>
  </w:endnote>
  <w:endnote w:type="continuationSeparator" w:id="0">
    <w:p w:rsidR="008E3629" w:rsidRDefault="008E3629" w:rsidP="00D3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36" w:rsidRDefault="008E362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31E75">
      <w:rPr>
        <w:noProof/>
      </w:rPr>
      <w:t>1</w:t>
    </w:r>
    <w:r>
      <w:fldChar w:fldCharType="end"/>
    </w:r>
  </w:p>
  <w:p w:rsidR="003D3436" w:rsidRDefault="008E36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29" w:rsidRDefault="008E3629" w:rsidP="00D31E75">
      <w:r>
        <w:separator/>
      </w:r>
    </w:p>
  </w:footnote>
  <w:footnote w:type="continuationSeparator" w:id="0">
    <w:p w:rsidR="008E3629" w:rsidRDefault="008E3629" w:rsidP="00D31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36" w:rsidRDefault="00D31E75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409575</wp:posOffset>
              </wp:positionH>
              <wp:positionV relativeFrom="page">
                <wp:posOffset>142875</wp:posOffset>
              </wp:positionV>
              <wp:extent cx="6071235" cy="92392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123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1E75" w:rsidRDefault="00D31E75" w:rsidP="00D31E75">
                          <w:pPr>
                            <w:spacing w:line="223" w:lineRule="exact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Municipal de Pirassununga</w:t>
                          </w:r>
                        </w:p>
                        <w:p w:rsidR="00D31E75" w:rsidRDefault="00D31E75" w:rsidP="00D31E75">
                          <w:pPr>
                            <w:jc w:val="right"/>
                          </w:pPr>
                          <w:r>
                            <w:t>Secretaria Municipal de Educação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.25pt;margin-top:11.25pt;width:478.0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disQIAAK8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" filled="f" stroked="f">
              <v:textbox inset="0,0,0,0">
                <w:txbxContent>
                  <w:p w:rsidR="00D31E75" w:rsidRDefault="00D31E75" w:rsidP="00D31E75">
                    <w:pPr>
                      <w:spacing w:line="223" w:lineRule="exact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Municipal de Pirassununga</w:t>
                    </w:r>
                  </w:p>
                  <w:p w:rsidR="00D31E75" w:rsidRDefault="00D31E75" w:rsidP="00D31E75">
                    <w:pPr>
                      <w:jc w:val="right"/>
                    </w:pPr>
                    <w:r>
                      <w:t>Secretaria Municipal de Educação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6685280</wp:posOffset>
          </wp:positionH>
          <wp:positionV relativeFrom="page">
            <wp:posOffset>62865</wp:posOffset>
          </wp:positionV>
          <wp:extent cx="648970" cy="71945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75"/>
    <w:rsid w:val="000E79FF"/>
    <w:rsid w:val="000F3FAA"/>
    <w:rsid w:val="00107FAE"/>
    <w:rsid w:val="001F6FAE"/>
    <w:rsid w:val="0026006E"/>
    <w:rsid w:val="00297769"/>
    <w:rsid w:val="002A6EAF"/>
    <w:rsid w:val="00334029"/>
    <w:rsid w:val="00392C63"/>
    <w:rsid w:val="00441B76"/>
    <w:rsid w:val="00497741"/>
    <w:rsid w:val="004D546B"/>
    <w:rsid w:val="004F0461"/>
    <w:rsid w:val="00563D9B"/>
    <w:rsid w:val="0061547C"/>
    <w:rsid w:val="00671C97"/>
    <w:rsid w:val="006B7A20"/>
    <w:rsid w:val="00806B01"/>
    <w:rsid w:val="008E3629"/>
    <w:rsid w:val="00A37103"/>
    <w:rsid w:val="00A77A8D"/>
    <w:rsid w:val="00A85634"/>
    <w:rsid w:val="00B25A57"/>
    <w:rsid w:val="00CD53E8"/>
    <w:rsid w:val="00CE10C8"/>
    <w:rsid w:val="00D31E75"/>
    <w:rsid w:val="00EF630C"/>
    <w:rsid w:val="00F3506C"/>
    <w:rsid w:val="00F4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31E7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31E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nhideWhenUsed/>
    <w:rsid w:val="00D31E7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31E7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31E7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31E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nhideWhenUsed/>
    <w:rsid w:val="00D31E7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31E7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dcterms:created xsi:type="dcterms:W3CDTF">2016-11-25T13:30:00Z</dcterms:created>
  <dcterms:modified xsi:type="dcterms:W3CDTF">2016-11-25T13:33:00Z</dcterms:modified>
</cp:coreProperties>
</file>